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3012A22C"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364F3C">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BAD377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3D5D67">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103"/>
        <w:gridCol w:w="4394"/>
        <w:gridCol w:w="4252"/>
      </w:tblGrid>
      <w:tr w:rsidR="00DD5A3A" w:rsidRPr="001E490D" w14:paraId="490A9E7B" w14:textId="77777777" w:rsidTr="0036423C">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103"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394"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36423C">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103" w:type="dxa"/>
          </w:tcPr>
          <w:p w14:paraId="72C834BF" w14:textId="72C6A28E" w:rsidR="00DD5A3A" w:rsidRPr="001E490D" w:rsidRDefault="00D02067" w:rsidP="00D02067">
            <w:pPr>
              <w:jc w:val="both"/>
              <w:rPr>
                <w:rFonts w:ascii="Arial" w:eastAsia="Calibri" w:hAnsi="Arial" w:cs="Arial"/>
                <w:bCs/>
                <w:sz w:val="20"/>
                <w:szCs w:val="20"/>
              </w:rPr>
            </w:pPr>
            <w:r w:rsidRPr="00D02067">
              <w:rPr>
                <w:rFonts w:ascii="Arial" w:eastAsia="Calibri" w:hAnsi="Arial" w:cs="Arial"/>
                <w:bCs/>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394" w:type="dxa"/>
          </w:tcPr>
          <w:p w14:paraId="3D79FE0A" w14:textId="5B4834CB" w:rsidR="00F3089B" w:rsidRPr="00F3089B" w:rsidRDefault="00F3089B" w:rsidP="00F3089B">
            <w:pPr>
              <w:jc w:val="both"/>
              <w:rPr>
                <w:rFonts w:ascii="Arial" w:eastAsia="Calibri" w:hAnsi="Arial" w:cs="Arial"/>
                <w:color w:val="000000" w:themeColor="text1"/>
                <w:sz w:val="20"/>
                <w:szCs w:val="20"/>
              </w:rPr>
            </w:pPr>
            <w:r w:rsidRPr="00F3089B">
              <w:rPr>
                <w:rFonts w:ascii="Arial" w:eastAsia="Calibri" w:hAnsi="Arial" w:cs="Arial"/>
                <w:color w:val="000000" w:themeColor="text1"/>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059C841E" w14:textId="0C13A432" w:rsidR="00DD5A3A" w:rsidRPr="001E490D" w:rsidRDefault="00F3089B" w:rsidP="00F3089B">
            <w:pPr>
              <w:jc w:val="both"/>
              <w:rPr>
                <w:rFonts w:ascii="Arial" w:eastAsia="Calibri" w:hAnsi="Arial" w:cs="Arial"/>
                <w:color w:val="FF0000"/>
                <w:sz w:val="20"/>
                <w:szCs w:val="20"/>
              </w:rPr>
            </w:pPr>
            <w:r w:rsidRPr="00F3089B">
              <w:rPr>
                <w:rFonts w:ascii="Arial" w:eastAsia="Calibri" w:hAnsi="Arial" w:cs="Arial"/>
                <w:color w:val="000000" w:themeColor="text1"/>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4252" w:type="dxa"/>
          </w:tcPr>
          <w:p w14:paraId="608528C5" w14:textId="7C8235E3" w:rsidR="00DD5A3A" w:rsidRPr="001E490D" w:rsidRDefault="008F4864" w:rsidP="006E54C0">
            <w:pPr>
              <w:jc w:val="both"/>
              <w:rPr>
                <w:rFonts w:ascii="Arial" w:eastAsia="Calibri" w:hAnsi="Arial" w:cs="Arial"/>
                <w:color w:val="FF0000"/>
                <w:sz w:val="20"/>
                <w:szCs w:val="20"/>
              </w:rPr>
            </w:pPr>
            <w:r w:rsidRPr="008F4864">
              <w:rPr>
                <w:rFonts w:ascii="Arial" w:eastAsia="Calibri" w:hAnsi="Arial" w:cs="Arial"/>
                <w:color w:val="000000" w:themeColor="text1"/>
                <w:sz w:val="20"/>
                <w:szCs w:val="20"/>
              </w:rPr>
              <w:t>Jeigu pirkimo metu pateikto sertifikato galiojimo terminas baigiasi sutarties vykdymo metu, tiekėjas pateikia atnaujintą ir galiojantį sertifikatą.</w:t>
            </w:r>
          </w:p>
        </w:tc>
      </w:tr>
    </w:tbl>
    <w:p w14:paraId="7D7F78E9" w14:textId="77777777" w:rsidR="002D71FC" w:rsidRPr="00E913EB" w:rsidRDefault="002D71FC" w:rsidP="00C2583E">
      <w:pPr>
        <w:spacing w:after="0" w:line="240" w:lineRule="auto"/>
        <w:rPr>
          <w:rFonts w:ascii="Arial" w:hAnsi="Arial" w:cs="Arial"/>
          <w:i/>
          <w:iCs/>
          <w:sz w:val="20"/>
          <w:szCs w:val="20"/>
          <w:lang w:val="en-US"/>
        </w:rPr>
      </w:pPr>
    </w:p>
    <w:sectPr w:rsidR="002D71FC" w:rsidRPr="00E913EB"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0984"/>
    <w:rsid w:val="00323C20"/>
    <w:rsid w:val="00336B61"/>
    <w:rsid w:val="00336F41"/>
    <w:rsid w:val="003447A7"/>
    <w:rsid w:val="00345264"/>
    <w:rsid w:val="00345C12"/>
    <w:rsid w:val="00357526"/>
    <w:rsid w:val="00362588"/>
    <w:rsid w:val="0036423C"/>
    <w:rsid w:val="00364F3C"/>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D5D67"/>
    <w:rsid w:val="003E08BD"/>
    <w:rsid w:val="003E1E0E"/>
    <w:rsid w:val="003E4C4D"/>
    <w:rsid w:val="003F2EEE"/>
    <w:rsid w:val="003F5709"/>
    <w:rsid w:val="003F6CC1"/>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56DDF"/>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6F64"/>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4864"/>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3FC1"/>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067"/>
    <w:rsid w:val="00D022AB"/>
    <w:rsid w:val="00D05F99"/>
    <w:rsid w:val="00D06AAE"/>
    <w:rsid w:val="00D130A4"/>
    <w:rsid w:val="00D1570F"/>
    <w:rsid w:val="00D16AFA"/>
    <w:rsid w:val="00D17499"/>
    <w:rsid w:val="00D21358"/>
    <w:rsid w:val="00D22E3E"/>
    <w:rsid w:val="00D22E48"/>
    <w:rsid w:val="00D23674"/>
    <w:rsid w:val="00D251DD"/>
    <w:rsid w:val="00D32829"/>
    <w:rsid w:val="00D33860"/>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0A8A"/>
    <w:rsid w:val="00DC499F"/>
    <w:rsid w:val="00DC586B"/>
    <w:rsid w:val="00DD4D9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13EB"/>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89B"/>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92</TotalTime>
  <Pages>1</Pages>
  <Words>1770</Words>
  <Characters>1010</Characters>
  <Application>Microsoft Office Word</Application>
  <DocSecurity>0</DocSecurity>
  <Lines>8</Lines>
  <Paragraphs>5</Paragraphs>
  <ScaleCrop>false</ScaleCrop>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20</cp:revision>
  <dcterms:created xsi:type="dcterms:W3CDTF">2025-01-21T08:34:00Z</dcterms:created>
  <dcterms:modified xsi:type="dcterms:W3CDTF">2025-11-19T12:16:00Z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